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762" w:tblpY="2229"/>
        <w:tblOverlap w:val="never"/>
        <w:tblW w:w="8522" w:type="dxa"/>
        <w:tblLayout w:type="fixed"/>
        <w:tblLook w:val="04A0" w:firstRow="1" w:lastRow="0" w:firstColumn="1" w:lastColumn="0" w:noHBand="0" w:noVBand="1"/>
      </w:tblPr>
      <w:tblGrid>
        <w:gridCol w:w="1441"/>
        <w:gridCol w:w="1455"/>
        <w:gridCol w:w="1365"/>
        <w:gridCol w:w="1404"/>
        <w:gridCol w:w="2857"/>
      </w:tblGrid>
      <w:tr w:rsidR="00462D23">
        <w:tc>
          <w:tcPr>
            <w:tcW w:w="1441" w:type="dxa"/>
          </w:tcPr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455" w:type="dxa"/>
          </w:tcPr>
          <w:p w:rsidR="00462D23" w:rsidRDefault="00E931F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10.26</w:t>
            </w:r>
          </w:p>
        </w:tc>
        <w:tc>
          <w:tcPr>
            <w:tcW w:w="1365" w:type="dxa"/>
          </w:tcPr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主题</w:t>
            </w:r>
          </w:p>
        </w:tc>
        <w:tc>
          <w:tcPr>
            <w:tcW w:w="4261" w:type="dxa"/>
            <w:gridSpan w:val="2"/>
          </w:tcPr>
          <w:p w:rsidR="00462D23" w:rsidRDefault="00E931F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培训学习心得汇报</w:t>
            </w:r>
          </w:p>
        </w:tc>
      </w:tr>
      <w:tr w:rsidR="00462D23">
        <w:tc>
          <w:tcPr>
            <w:tcW w:w="1441" w:type="dxa"/>
          </w:tcPr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1455" w:type="dxa"/>
          </w:tcPr>
          <w:p w:rsidR="00462D23" w:rsidRDefault="00E931F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王邵元</w:t>
            </w:r>
          </w:p>
        </w:tc>
        <w:tc>
          <w:tcPr>
            <w:tcW w:w="1365" w:type="dxa"/>
          </w:tcPr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主讲人</w:t>
            </w:r>
          </w:p>
        </w:tc>
        <w:tc>
          <w:tcPr>
            <w:tcW w:w="4261" w:type="dxa"/>
            <w:gridSpan w:val="2"/>
          </w:tcPr>
          <w:p w:rsidR="00462D23" w:rsidRDefault="00E931F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朱波、吴怡欣</w:t>
            </w:r>
          </w:p>
        </w:tc>
      </w:tr>
      <w:tr w:rsidR="00462D23">
        <w:tc>
          <w:tcPr>
            <w:tcW w:w="1441" w:type="dxa"/>
          </w:tcPr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820" w:type="dxa"/>
            <w:gridSpan w:val="2"/>
          </w:tcPr>
          <w:p w:rsidR="00462D23" w:rsidRDefault="00E931F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十楼报告厅</w:t>
            </w:r>
          </w:p>
        </w:tc>
        <w:tc>
          <w:tcPr>
            <w:tcW w:w="1404" w:type="dxa"/>
          </w:tcPr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参会人数</w:t>
            </w:r>
          </w:p>
        </w:tc>
        <w:tc>
          <w:tcPr>
            <w:tcW w:w="2857" w:type="dxa"/>
          </w:tcPr>
          <w:p w:rsidR="00462D23" w:rsidRDefault="00E931F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350</w:t>
            </w:r>
          </w:p>
        </w:tc>
      </w:tr>
      <w:tr w:rsidR="00462D23">
        <w:trPr>
          <w:trHeight w:val="4454"/>
        </w:trPr>
        <w:tc>
          <w:tcPr>
            <w:tcW w:w="1441" w:type="dxa"/>
          </w:tcPr>
          <w:p w:rsidR="00462D23" w:rsidRDefault="00462D23">
            <w:pPr>
              <w:rPr>
                <w:sz w:val="28"/>
                <w:szCs w:val="28"/>
              </w:rPr>
            </w:pPr>
          </w:p>
          <w:p w:rsidR="00462D23" w:rsidRDefault="00462D23">
            <w:pPr>
              <w:rPr>
                <w:sz w:val="28"/>
                <w:szCs w:val="28"/>
              </w:rPr>
            </w:pPr>
          </w:p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</w:p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7081" w:type="dxa"/>
            <w:gridSpan w:val="4"/>
          </w:tcPr>
          <w:p w:rsidR="00E931FB" w:rsidRDefault="00E931FB">
            <w:pPr>
              <w:rPr>
                <w:rFonts w:hint="eastAsia"/>
                <w:sz w:val="28"/>
                <w:szCs w:val="28"/>
              </w:rPr>
            </w:pPr>
          </w:p>
          <w:p w:rsidR="00462D23" w:rsidRDefault="00E931FB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暑期参加厦门大学培训学习心得。</w:t>
            </w:r>
          </w:p>
          <w:p w:rsidR="00E931FB" w:rsidRDefault="00E931FB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、培训主要内容；</w:t>
            </w:r>
          </w:p>
          <w:p w:rsidR="00E931FB" w:rsidRDefault="00E931FB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、培训心得分享；</w:t>
            </w:r>
          </w:p>
          <w:p w:rsidR="00E931FB" w:rsidRPr="00E931FB" w:rsidRDefault="00E931FB" w:rsidP="00E931F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、对于实际工作积极的指导意义</w:t>
            </w:r>
          </w:p>
        </w:tc>
      </w:tr>
      <w:tr w:rsidR="00462D23">
        <w:trPr>
          <w:trHeight w:val="5769"/>
        </w:trPr>
        <w:tc>
          <w:tcPr>
            <w:tcW w:w="1441" w:type="dxa"/>
          </w:tcPr>
          <w:p w:rsidR="00462D23" w:rsidRDefault="00462D23">
            <w:pPr>
              <w:rPr>
                <w:sz w:val="28"/>
                <w:szCs w:val="28"/>
              </w:rPr>
            </w:pPr>
          </w:p>
          <w:p w:rsidR="00462D23" w:rsidRDefault="00462D23">
            <w:pPr>
              <w:rPr>
                <w:sz w:val="28"/>
                <w:szCs w:val="28"/>
              </w:rPr>
            </w:pPr>
          </w:p>
          <w:p w:rsidR="00462D23" w:rsidRDefault="00462D23">
            <w:pPr>
              <w:jc w:val="center"/>
              <w:rPr>
                <w:sz w:val="28"/>
                <w:szCs w:val="28"/>
              </w:rPr>
            </w:pPr>
          </w:p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</w:t>
            </w:r>
          </w:p>
          <w:p w:rsidR="00462D23" w:rsidRDefault="00635D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收获</w:t>
            </w:r>
          </w:p>
        </w:tc>
        <w:tc>
          <w:tcPr>
            <w:tcW w:w="7081" w:type="dxa"/>
            <w:gridSpan w:val="4"/>
          </w:tcPr>
          <w:p w:rsidR="00462D23" w:rsidRDefault="00462D23">
            <w:pPr>
              <w:rPr>
                <w:sz w:val="28"/>
                <w:szCs w:val="28"/>
              </w:rPr>
            </w:pPr>
          </w:p>
          <w:p w:rsidR="00462D23" w:rsidRPr="00635DE1" w:rsidRDefault="00E931FB" w:rsidP="00635DE1">
            <w:pPr>
              <w:ind w:left="420" w:hangingChars="150" w:hanging="4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</w:t>
            </w:r>
            <w:r w:rsidRPr="00635DE1">
              <w:rPr>
                <w:rFonts w:hint="eastAsia"/>
                <w:sz w:val="28"/>
                <w:szCs w:val="28"/>
              </w:rPr>
              <w:t>厦门大学美丽优雅的</w:t>
            </w:r>
            <w:r w:rsidRPr="00635DE1">
              <w:rPr>
                <w:sz w:val="28"/>
                <w:szCs w:val="28"/>
              </w:rPr>
              <w:t>环境和</w:t>
            </w:r>
            <w:r w:rsidR="00635DE1">
              <w:rPr>
                <w:rFonts w:hint="eastAsia"/>
                <w:sz w:val="28"/>
                <w:szCs w:val="28"/>
              </w:rPr>
              <w:t>良好的</w:t>
            </w:r>
            <w:r w:rsidRPr="00635DE1">
              <w:rPr>
                <w:sz w:val="28"/>
                <w:szCs w:val="28"/>
              </w:rPr>
              <w:t>学术氛围让人感慨万千</w:t>
            </w:r>
            <w:r w:rsidR="00635DE1">
              <w:rPr>
                <w:rFonts w:hint="eastAsia"/>
                <w:sz w:val="28"/>
                <w:szCs w:val="28"/>
              </w:rPr>
              <w:t>，厦大教授的学术水平、</w:t>
            </w:r>
            <w:r w:rsidR="00635DE1" w:rsidRPr="00635DE1">
              <w:rPr>
                <w:sz w:val="28"/>
                <w:szCs w:val="28"/>
              </w:rPr>
              <w:t>人格魅力更让人心生敬意</w:t>
            </w:r>
            <w:r w:rsidRPr="00635DE1">
              <w:rPr>
                <w:rFonts w:hint="eastAsia"/>
                <w:sz w:val="28"/>
                <w:szCs w:val="28"/>
              </w:rPr>
              <w:t>；</w:t>
            </w:r>
          </w:p>
          <w:p w:rsidR="00E931FB" w:rsidRPr="00E931FB" w:rsidRDefault="00E931FB">
            <w:pPr>
              <w:rPr>
                <w:sz w:val="28"/>
                <w:szCs w:val="28"/>
              </w:rPr>
            </w:pPr>
            <w:r w:rsidRPr="00635DE1">
              <w:rPr>
                <w:rFonts w:hint="eastAsia"/>
                <w:sz w:val="28"/>
                <w:szCs w:val="28"/>
              </w:rPr>
              <w:t>2</w:t>
            </w:r>
            <w:r w:rsidRPr="00635DE1">
              <w:rPr>
                <w:rFonts w:hint="eastAsia"/>
                <w:sz w:val="28"/>
                <w:szCs w:val="28"/>
              </w:rPr>
              <w:t>、</w:t>
            </w:r>
            <w:r w:rsidR="00635DE1">
              <w:rPr>
                <w:rFonts w:hint="eastAsia"/>
                <w:sz w:val="28"/>
                <w:szCs w:val="28"/>
              </w:rPr>
              <w:t>两位老师的精彩分享</w:t>
            </w:r>
            <w:r w:rsidRPr="00635DE1">
              <w:rPr>
                <w:rFonts w:hint="eastAsia"/>
                <w:sz w:val="28"/>
                <w:szCs w:val="28"/>
              </w:rPr>
              <w:t>，让人身临其境、</w:t>
            </w:r>
            <w:r w:rsidRPr="00635DE1">
              <w:rPr>
                <w:sz w:val="28"/>
                <w:szCs w:val="28"/>
              </w:rPr>
              <w:t>受益匪浅</w:t>
            </w:r>
            <w:r w:rsidRPr="00635DE1">
              <w:rPr>
                <w:rFonts w:hint="eastAsia"/>
                <w:sz w:val="28"/>
                <w:szCs w:val="28"/>
              </w:rPr>
              <w:t>；</w:t>
            </w:r>
          </w:p>
          <w:p w:rsidR="00462D23" w:rsidRPr="00E931FB" w:rsidRDefault="00E931F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</w:t>
            </w:r>
            <w:r w:rsidRPr="00635DE1">
              <w:rPr>
                <w:sz w:val="28"/>
                <w:szCs w:val="28"/>
              </w:rPr>
              <w:t>学习，学习，再学习，我们要永远在路上！</w:t>
            </w:r>
          </w:p>
          <w:p w:rsidR="00462D23" w:rsidRDefault="00462D23">
            <w:pPr>
              <w:rPr>
                <w:sz w:val="28"/>
                <w:szCs w:val="28"/>
              </w:rPr>
            </w:pPr>
          </w:p>
          <w:p w:rsidR="00462D23" w:rsidRDefault="00462D23">
            <w:pPr>
              <w:rPr>
                <w:sz w:val="28"/>
                <w:szCs w:val="28"/>
              </w:rPr>
            </w:pPr>
          </w:p>
          <w:p w:rsidR="00462D23" w:rsidRDefault="00462D23">
            <w:pPr>
              <w:rPr>
                <w:sz w:val="28"/>
                <w:szCs w:val="28"/>
              </w:rPr>
            </w:pPr>
          </w:p>
          <w:p w:rsidR="00462D23" w:rsidRDefault="00462D23">
            <w:pPr>
              <w:rPr>
                <w:sz w:val="28"/>
                <w:szCs w:val="28"/>
              </w:rPr>
            </w:pPr>
          </w:p>
          <w:p w:rsidR="00462D23" w:rsidRDefault="00635DE1">
            <w:pPr>
              <w:ind w:firstLineChars="1600" w:firstLine="44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签名：潘健</w:t>
            </w:r>
            <w:bookmarkStart w:id="0" w:name="_GoBack"/>
            <w:bookmarkEnd w:id="0"/>
          </w:p>
        </w:tc>
      </w:tr>
    </w:tbl>
    <w:p w:rsidR="00462D23" w:rsidRDefault="00635DE1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课题组成员培训学习记录</w:t>
      </w:r>
    </w:p>
    <w:sectPr w:rsidR="00462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41FC2"/>
    <w:rsid w:val="00462D23"/>
    <w:rsid w:val="00635DE1"/>
    <w:rsid w:val="00E931FB"/>
    <w:rsid w:val="0C712A6F"/>
    <w:rsid w:val="14FD2304"/>
    <w:rsid w:val="3E07796F"/>
    <w:rsid w:val="3F541FC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huahua</dc:creator>
  <cp:lastModifiedBy>admin</cp:lastModifiedBy>
  <cp:revision>2</cp:revision>
  <dcterms:created xsi:type="dcterms:W3CDTF">2018-09-11T02:30:00Z</dcterms:created>
  <dcterms:modified xsi:type="dcterms:W3CDTF">2018-11-04T13:41:00Z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